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131157" w:rsidRDefault="00DC75CE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proofErr w:type="gramStart"/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</w:t>
            </w:r>
            <w:r w:rsidR="000F0ED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городского поселения Междуреченский </w:t>
            </w:r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>от 04.10.2018 №</w:t>
            </w:r>
            <w:r w:rsidR="000F0ED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>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CE6EEC" w:rsidRPr="00CE6EEC">
              <w:rPr>
                <w:rFonts w:ascii="Times New Roman" w:eastAsia="font332" w:hAnsi="Times New Roman" w:cs="Times New Roman"/>
                <w:szCs w:val="22"/>
                <w:lang w:eastAsia="en-US"/>
              </w:rPr>
              <w:t>изм. от 28.11.2019 № 58, от 02.11.2020 №101, от 25.10.2021 №142, от 31.10.2022 №194, от 30.10.2023г. № 12)</w:t>
            </w:r>
            <w:bookmarkStart w:id="2" w:name="_GoBack"/>
            <w:bookmarkEnd w:id="2"/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proofErr w:type="gramEnd"/>
          </w:p>
          <w:p w:rsidR="00E178B7" w:rsidRPr="00131157" w:rsidRDefault="00DC75CE" w:rsidP="00DC75C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131157">
              <w:rPr>
                <w:rFonts w:ascii="Times New Roman" w:eastAsia="font332" w:hAnsi="Times New Roman" w:cs="Times New Roman"/>
                <w:szCs w:val="22"/>
                <w:lang w:eastAsia="en-US"/>
              </w:rPr>
              <w:t>. 1/пп.3.1.1/п.3.1/разд. 3</w:t>
            </w:r>
          </w:p>
        </w:tc>
      </w:tr>
      <w:tr w:rsidR="008E47F5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131157" w:rsidRDefault="00660947" w:rsidP="00660947">
            <w:pPr>
              <w:jc w:val="both"/>
              <w:rPr>
                <w:sz w:val="22"/>
                <w:szCs w:val="22"/>
              </w:rPr>
            </w:pPr>
            <w:r w:rsidRPr="00131157">
              <w:rPr>
                <w:color w:val="22272F"/>
                <w:sz w:val="23"/>
                <w:szCs w:val="23"/>
                <w:shd w:val="clear" w:color="auto" w:fill="FFFFFF"/>
              </w:rPr>
              <w:t>Земельные участки, занятые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31157" w:rsidRDefault="0098717D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дорог.</w:t>
            </w:r>
          </w:p>
        </w:tc>
      </w:tr>
      <w:tr w:rsidR="008E47F5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31157" w:rsidRDefault="00B1367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DF7571" w:rsidRPr="00131157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3115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131157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131157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31157" w:rsidRDefault="009326FD" w:rsidP="00B1367C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01 января 20</w:t>
            </w:r>
            <w:r w:rsidR="00B1367C">
              <w:rPr>
                <w:sz w:val="22"/>
                <w:szCs w:val="22"/>
              </w:rPr>
              <w:t>19</w:t>
            </w:r>
            <w:r w:rsidRPr="00131157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31157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131157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131157">
              <w:rPr>
                <w:sz w:val="22"/>
                <w:szCs w:val="22"/>
              </w:rPr>
              <w:t>Неограниченный</w:t>
            </w:r>
            <w:proofErr w:type="gramEnd"/>
            <w:r w:rsidRPr="00131157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EB1060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Н</w:t>
            </w:r>
            <w:r w:rsidR="004E1320" w:rsidRPr="00131157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3115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3115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131157" w:rsidRDefault="002D03F1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организации - в отношении земельных участков, занятых муниципальными дорогами общего пользования, а также земельные участки, предоставляемые для </w:t>
            </w:r>
            <w:r w:rsidRPr="00131157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строительства таких дорог</w:t>
            </w:r>
          </w:p>
        </w:tc>
      </w:tr>
      <w:tr w:rsidR="004E12AB" w:rsidRPr="0013115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1C0C04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412AA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Развитие и сохранность сети автомобильных дорог местного значения 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2D03F1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B84BDC" w:rsidP="00EB1060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131157" w:rsidRDefault="00D0399E" w:rsidP="005A70DA">
            <w:pPr>
              <w:jc w:val="both"/>
              <w:rPr>
                <w:sz w:val="22"/>
                <w:szCs w:val="22"/>
              </w:rPr>
            </w:pPr>
            <w:r w:rsidRPr="00131157">
              <w:rPr>
                <w:sz w:val="22"/>
                <w:szCs w:val="22"/>
              </w:rPr>
              <w:t>100% от ставок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412AA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</w:t>
            </w:r>
            <w:r w:rsidR="00412AA5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131157">
              <w:rPr>
                <w:rFonts w:ascii="Times New Roman" w:hAnsi="Times New Roman" w:cs="Times New Roman"/>
                <w:szCs w:val="22"/>
              </w:rPr>
              <w:t xml:space="preserve"> правовых актов, определяющих цели социально-экономической политики, не относящихся к муниципальным программам, </w:t>
            </w:r>
            <w:r w:rsidR="00412AA5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gramStart"/>
            <w:r w:rsidR="00412AA5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="00412AA5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расходы (налоговые льготы,</w:t>
            </w:r>
            <w:r w:rsidRPr="00131157">
              <w:rPr>
                <w:rFonts w:ascii="Times New Roman" w:hAnsi="Times New Roman" w:cs="Times New Roman"/>
                <w:szCs w:val="22"/>
              </w:rPr>
              <w:t xml:space="preserve"> освобождения и иные преференции</w:t>
            </w:r>
            <w:r w:rsidR="00412AA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F3A00" w:rsidRDefault="006F3A0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3A00">
              <w:rPr>
                <w:rFonts w:ascii="Times New Roman" w:hAnsi="Times New Roman" w:cs="Times New Roman"/>
                <w:szCs w:val="22"/>
              </w:rPr>
              <w:t>Постановление администрации Кондинского района от 22 ноября 2022 года № 2509 «О муниципальной программе Кондинского района «Развитие транспортной системы»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</w:t>
            </w:r>
            <w:r w:rsidR="006F3A00">
              <w:rPr>
                <w:rFonts w:ascii="Times New Roman" w:hAnsi="Times New Roman" w:cs="Times New Roman"/>
                <w:szCs w:val="22"/>
              </w:rPr>
              <w:t>5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B1367C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131157">
              <w:rPr>
                <w:rFonts w:ascii="Times New Roman" w:hAnsi="Times New Roman" w:cs="Times New Roman"/>
                <w:szCs w:val="22"/>
              </w:rPr>
              <w:t>,</w:t>
            </w:r>
            <w:r w:rsidR="00B136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1157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412AA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Снижение доли протяженности автомобильных дорог общего пользования местного значения, не отвечающих нормативным требованиям, в обще</w:t>
            </w:r>
            <w:r w:rsidR="00B1367C">
              <w:rPr>
                <w:rFonts w:ascii="Times New Roman" w:hAnsi="Times New Roman" w:cs="Times New Roman"/>
                <w:szCs w:val="22"/>
              </w:rPr>
              <w:t>й</w:t>
            </w:r>
            <w:r>
              <w:rPr>
                <w:rFonts w:ascii="Times New Roman" w:hAnsi="Times New Roman" w:cs="Times New Roman"/>
                <w:szCs w:val="22"/>
              </w:rPr>
              <w:t xml:space="preserve"> протяженности автомобильных дорог местного значения, %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</w:t>
            </w:r>
            <w:r w:rsidR="006F3A00">
              <w:rPr>
                <w:rFonts w:ascii="Times New Roman" w:hAnsi="Times New Roman" w:cs="Times New Roman"/>
                <w:szCs w:val="22"/>
              </w:rPr>
              <w:t>6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715D7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412AA5">
              <w:rPr>
                <w:rFonts w:ascii="Times New Roman" w:hAnsi="Times New Roman" w:cs="Times New Roman"/>
                <w:szCs w:val="22"/>
              </w:rPr>
              <w:t xml:space="preserve"> год </w:t>
            </w:r>
            <w:r w:rsidR="008274FC">
              <w:rPr>
                <w:rFonts w:ascii="Times New Roman" w:hAnsi="Times New Roman" w:cs="Times New Roman"/>
                <w:szCs w:val="22"/>
              </w:rPr>
              <w:t>–</w:t>
            </w:r>
            <w:r w:rsidR="00412AA5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1,2</w:t>
            </w:r>
          </w:p>
          <w:p w:rsidR="008274FC" w:rsidRPr="00131157" w:rsidRDefault="008274F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</w:t>
            </w:r>
            <w:r w:rsidR="006F3A00">
              <w:rPr>
                <w:rFonts w:ascii="Times New Roman" w:hAnsi="Times New Roman" w:cs="Times New Roman"/>
                <w:szCs w:val="22"/>
              </w:rPr>
              <w:t>7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74FC" w:rsidRDefault="008274F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715D74">
              <w:rPr>
                <w:rFonts w:ascii="Times New Roman" w:hAnsi="Times New Roman" w:cs="Times New Roman"/>
                <w:szCs w:val="22"/>
              </w:rPr>
              <w:t>24</w:t>
            </w:r>
            <w:r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 w:rsidR="00715D74">
              <w:rPr>
                <w:rFonts w:ascii="Times New Roman" w:hAnsi="Times New Roman" w:cs="Times New Roman"/>
                <w:szCs w:val="22"/>
              </w:rPr>
              <w:t xml:space="preserve"> 0,8</w:t>
            </w:r>
          </w:p>
          <w:p w:rsidR="008274FC" w:rsidRDefault="00715D7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8274FC"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>
              <w:rPr>
                <w:rFonts w:ascii="Times New Roman" w:hAnsi="Times New Roman" w:cs="Times New Roman"/>
                <w:szCs w:val="22"/>
              </w:rPr>
              <w:t xml:space="preserve"> 0,8</w:t>
            </w:r>
          </w:p>
          <w:p w:rsidR="00FE397E" w:rsidRDefault="00715D7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FE397E">
              <w:rPr>
                <w:rFonts w:ascii="Times New Roman" w:hAnsi="Times New Roman" w:cs="Times New Roman"/>
                <w:szCs w:val="22"/>
              </w:rPr>
              <w:t xml:space="preserve"> год </w:t>
            </w:r>
            <w:r w:rsidR="00D715EE">
              <w:rPr>
                <w:rFonts w:ascii="Times New Roman" w:hAnsi="Times New Roman" w:cs="Times New Roman"/>
                <w:szCs w:val="22"/>
              </w:rPr>
              <w:t>–</w:t>
            </w:r>
            <w:r w:rsidR="00FE397E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0,7</w:t>
            </w:r>
          </w:p>
          <w:p w:rsidR="008274FC" w:rsidRDefault="008274F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8274FC" w:rsidRPr="00131157" w:rsidRDefault="008274F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3115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3115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1</w:t>
            </w:r>
            <w:r w:rsidR="006F3A00">
              <w:rPr>
                <w:rFonts w:ascii="Times New Roman" w:hAnsi="Times New Roman" w:cs="Times New Roman"/>
                <w:szCs w:val="22"/>
              </w:rPr>
              <w:t>8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E1453" w:rsidRDefault="001E145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 год 0 тыс. рублей</w:t>
            </w:r>
          </w:p>
          <w:p w:rsidR="001E1453" w:rsidRDefault="001E145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год – 0 тыс. рублей</w:t>
            </w:r>
          </w:p>
          <w:p w:rsidR="001E1453" w:rsidRDefault="001E145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 год – 0 тыс. рублей</w:t>
            </w:r>
          </w:p>
          <w:p w:rsidR="004D4201" w:rsidRDefault="004D420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 год – 0 тыс. рублей</w:t>
            </w:r>
          </w:p>
          <w:p w:rsidR="00715D74" w:rsidRDefault="00715D74" w:rsidP="00715D7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 год – 0 тыс. рублей</w:t>
            </w:r>
          </w:p>
          <w:p w:rsidR="00FF662F" w:rsidRPr="00131157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6F3A00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4D420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15D7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– 0 тыс. рублей</w:t>
            </w:r>
          </w:p>
          <w:p w:rsidR="004D4201" w:rsidRDefault="004D420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15D7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– 0 тыс. рублей</w:t>
            </w:r>
          </w:p>
          <w:p w:rsidR="004D4201" w:rsidRPr="00131157" w:rsidRDefault="004D4201" w:rsidP="00715D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15D7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– 0 тыс. рублей</w:t>
            </w: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2</w:t>
            </w:r>
            <w:r w:rsidR="006F3A00">
              <w:rPr>
                <w:rFonts w:ascii="Times New Roman" w:hAnsi="Times New Roman" w:cs="Times New Roman"/>
                <w:szCs w:val="22"/>
              </w:rPr>
              <w:t>0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131157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4D420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FF662F" w:rsidRPr="00131157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2</w:t>
            </w:r>
            <w:r w:rsidR="006F3A00">
              <w:rPr>
                <w:rFonts w:ascii="Times New Roman" w:hAnsi="Times New Roman" w:cs="Times New Roman"/>
                <w:szCs w:val="22"/>
              </w:rPr>
              <w:t>1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FF662F" w:rsidRPr="00131157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3115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2</w:t>
            </w:r>
            <w:r w:rsidR="006F3A00">
              <w:rPr>
                <w:rFonts w:ascii="Times New Roman" w:hAnsi="Times New Roman" w:cs="Times New Roman"/>
                <w:szCs w:val="22"/>
              </w:rPr>
              <w:t>2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31157" w:rsidRDefault="004D420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31157" w:rsidRDefault="004E12AB" w:rsidP="006F3A0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2</w:t>
            </w:r>
            <w:r w:rsidR="006F3A00">
              <w:rPr>
                <w:rFonts w:ascii="Times New Roman" w:hAnsi="Times New Roman" w:cs="Times New Roman"/>
                <w:szCs w:val="22"/>
              </w:rPr>
              <w:t>3</w:t>
            </w:r>
            <w:r w:rsidRPr="0013115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3115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1157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FF662F" w:rsidRPr="003A7EDF" w:rsidRDefault="00FF66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214D31" w:rsidRDefault="00214D31"/>
    <w:p w:rsidR="000F0ED6" w:rsidRDefault="000F0ED6"/>
    <w:p w:rsidR="000F0ED6" w:rsidRDefault="000F0ED6"/>
    <w:p w:rsidR="000F0ED6" w:rsidRDefault="000F0ED6"/>
    <w:p w:rsidR="00D715EE" w:rsidRDefault="00D715EE" w:rsidP="00214D31">
      <w:pPr>
        <w:widowControl w:val="0"/>
        <w:autoSpaceDE w:val="0"/>
        <w:autoSpaceDN w:val="0"/>
        <w:spacing w:line="0" w:lineRule="atLeast"/>
        <w:ind w:left="4962"/>
        <w:outlineLvl w:val="1"/>
      </w:pPr>
    </w:p>
    <w:sectPr w:rsidR="00D715EE" w:rsidSect="004D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97933"/>
    <w:multiLevelType w:val="hybridMultilevel"/>
    <w:tmpl w:val="EAD8ECB4"/>
    <w:lvl w:ilvl="0" w:tplc="1BDADD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92E355D"/>
    <w:multiLevelType w:val="multilevel"/>
    <w:tmpl w:val="D6086A3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155D"/>
    <w:rsid w:val="00052A9D"/>
    <w:rsid w:val="00086C99"/>
    <w:rsid w:val="000A4A5C"/>
    <w:rsid w:val="000D4D18"/>
    <w:rsid w:val="000F0ED6"/>
    <w:rsid w:val="00131157"/>
    <w:rsid w:val="001C0C04"/>
    <w:rsid w:val="001E1453"/>
    <w:rsid w:val="00202F0A"/>
    <w:rsid w:val="00214D31"/>
    <w:rsid w:val="00274F4C"/>
    <w:rsid w:val="002A4C64"/>
    <w:rsid w:val="002D03F1"/>
    <w:rsid w:val="002D1214"/>
    <w:rsid w:val="00324BEF"/>
    <w:rsid w:val="00396EE4"/>
    <w:rsid w:val="003F496A"/>
    <w:rsid w:val="00412AA5"/>
    <w:rsid w:val="004D047A"/>
    <w:rsid w:val="004D4201"/>
    <w:rsid w:val="004E12AB"/>
    <w:rsid w:val="004E1320"/>
    <w:rsid w:val="004F1BBA"/>
    <w:rsid w:val="00527D6F"/>
    <w:rsid w:val="005A70DA"/>
    <w:rsid w:val="005E0546"/>
    <w:rsid w:val="005F607B"/>
    <w:rsid w:val="00660947"/>
    <w:rsid w:val="006B4796"/>
    <w:rsid w:val="006F2E42"/>
    <w:rsid w:val="006F3A00"/>
    <w:rsid w:val="00715D74"/>
    <w:rsid w:val="0075542A"/>
    <w:rsid w:val="007C61C9"/>
    <w:rsid w:val="007D2D19"/>
    <w:rsid w:val="00821EDA"/>
    <w:rsid w:val="008274FC"/>
    <w:rsid w:val="008E47F5"/>
    <w:rsid w:val="009326FD"/>
    <w:rsid w:val="00935181"/>
    <w:rsid w:val="00946856"/>
    <w:rsid w:val="0098717D"/>
    <w:rsid w:val="009E3F5B"/>
    <w:rsid w:val="00A23859"/>
    <w:rsid w:val="00A4105F"/>
    <w:rsid w:val="00A443EA"/>
    <w:rsid w:val="00B02F92"/>
    <w:rsid w:val="00B03F6B"/>
    <w:rsid w:val="00B1367C"/>
    <w:rsid w:val="00B84BDC"/>
    <w:rsid w:val="00BB56FE"/>
    <w:rsid w:val="00BF727C"/>
    <w:rsid w:val="00C03737"/>
    <w:rsid w:val="00C26214"/>
    <w:rsid w:val="00C31711"/>
    <w:rsid w:val="00CE3CB1"/>
    <w:rsid w:val="00CE6EEC"/>
    <w:rsid w:val="00D0399E"/>
    <w:rsid w:val="00D715EE"/>
    <w:rsid w:val="00D86E03"/>
    <w:rsid w:val="00D9652C"/>
    <w:rsid w:val="00DC75CE"/>
    <w:rsid w:val="00DD2335"/>
    <w:rsid w:val="00DD4405"/>
    <w:rsid w:val="00DF7571"/>
    <w:rsid w:val="00E0107D"/>
    <w:rsid w:val="00E178B7"/>
    <w:rsid w:val="00E81450"/>
    <w:rsid w:val="00EB1060"/>
    <w:rsid w:val="00EB1203"/>
    <w:rsid w:val="00F223DF"/>
    <w:rsid w:val="00F86FD0"/>
    <w:rsid w:val="00FE397E"/>
    <w:rsid w:val="00FE39B9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"/>
    <w:next w:val="a"/>
    <w:link w:val="10"/>
    <w:qFormat/>
    <w:rsid w:val="00214D31"/>
    <w:pPr>
      <w:keepNext/>
      <w:numPr>
        <w:numId w:val="2"/>
      </w:numPr>
      <w:suppressAutoHyphens/>
      <w:jc w:val="center"/>
      <w:outlineLvl w:val="0"/>
    </w:pPr>
    <w:rPr>
      <w:rFonts w:ascii="TimesET" w:hAnsi="TimesET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basedOn w:val="a0"/>
    <w:link w:val="1"/>
    <w:rsid w:val="00214D31"/>
    <w:rPr>
      <w:rFonts w:ascii="TimesET" w:eastAsia="Times New Roman" w:hAnsi="TimesET" w:cs="Times New Roman"/>
      <w:sz w:val="28"/>
      <w:szCs w:val="24"/>
    </w:rPr>
  </w:style>
  <w:style w:type="character" w:styleId="a5">
    <w:name w:val="Hyperlink"/>
    <w:uiPriority w:val="99"/>
    <w:unhideWhenUsed/>
    <w:qFormat/>
    <w:rsid w:val="00214D31"/>
    <w:rPr>
      <w:color w:val="0000FF"/>
      <w:u w:val="single"/>
    </w:rPr>
  </w:style>
  <w:style w:type="paragraph" w:customStyle="1" w:styleId="ConsPlusNonformat">
    <w:name w:val="ConsPlusNonformat"/>
    <w:rsid w:val="00214D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3D961-00A4-4DBA-860F-EBC38DD7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62</cp:revision>
  <cp:lastPrinted>2021-07-12T04:03:00Z</cp:lastPrinted>
  <dcterms:created xsi:type="dcterms:W3CDTF">2021-07-12T04:03:00Z</dcterms:created>
  <dcterms:modified xsi:type="dcterms:W3CDTF">2024-09-09T12:27:00Z</dcterms:modified>
</cp:coreProperties>
</file>